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13" w:rsidRPr="00B54237" w:rsidRDefault="00185513" w:rsidP="00185513">
      <w:pPr>
        <w:jc w:val="right"/>
      </w:pPr>
      <w:r w:rsidRPr="00B54237">
        <w:rPr>
          <w:noProof/>
          <w:lang w:eastAsia="en-GB"/>
        </w:rPr>
        <w:drawing>
          <wp:inline distT="0" distB="0" distL="0" distR="0">
            <wp:extent cx="1990725" cy="1047750"/>
            <wp:effectExtent l="19050" t="0" r="9525" b="0"/>
            <wp:docPr id="6" name="Picture 0" descr="UNISON Scotland 362-2627tra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SON Scotland 362-2627tran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513" w:rsidRPr="00105AD3" w:rsidRDefault="00185513" w:rsidP="00185513">
      <w:pPr>
        <w:rPr>
          <w:rFonts w:asciiTheme="minorHAnsi" w:hAnsiTheme="minorHAnsi"/>
          <w:b/>
          <w:sz w:val="36"/>
          <w:szCs w:val="36"/>
        </w:rPr>
      </w:pPr>
      <w:r w:rsidRPr="00105AD3">
        <w:rPr>
          <w:rFonts w:asciiTheme="minorHAnsi" w:hAnsiTheme="minorHAnsi"/>
          <w:b/>
          <w:sz w:val="36"/>
          <w:szCs w:val="36"/>
        </w:rPr>
        <w:t>Media release</w:t>
      </w:r>
    </w:p>
    <w:p w:rsidR="00185513" w:rsidRPr="00105AD3" w:rsidRDefault="00185513" w:rsidP="00185513">
      <w:pPr>
        <w:rPr>
          <w:rFonts w:asciiTheme="minorHAnsi" w:hAnsiTheme="minorHAnsi"/>
          <w:b/>
        </w:rPr>
      </w:pPr>
      <w:r w:rsidRPr="00105AD3">
        <w:rPr>
          <w:rFonts w:asciiTheme="minorHAnsi" w:hAnsiTheme="minorHAnsi"/>
          <w:b/>
        </w:rPr>
        <w:t>Date:</w:t>
      </w:r>
      <w:r w:rsidRPr="00105AD3">
        <w:rPr>
          <w:rFonts w:asciiTheme="minorHAnsi" w:hAnsiTheme="minorHAnsi"/>
          <w:b/>
        </w:rPr>
        <w:tab/>
      </w:r>
      <w:r w:rsidRPr="00105AD3">
        <w:rPr>
          <w:rFonts w:asciiTheme="minorHAnsi" w:hAnsiTheme="minorHAnsi"/>
          <w:b/>
        </w:rPr>
        <w:tab/>
        <w:t xml:space="preserve"> </w:t>
      </w:r>
      <w:r>
        <w:rPr>
          <w:rFonts w:asciiTheme="minorHAnsi" w:hAnsiTheme="minorHAnsi"/>
          <w:b/>
        </w:rPr>
        <w:t>xxx</w:t>
      </w:r>
    </w:p>
    <w:p w:rsidR="00185513" w:rsidRPr="00105AD3" w:rsidRDefault="00185513" w:rsidP="00185513">
      <w:pPr>
        <w:rPr>
          <w:rFonts w:asciiTheme="minorHAnsi" w:hAnsiTheme="minorHAnsi"/>
          <w:b/>
        </w:rPr>
      </w:pPr>
      <w:r w:rsidRPr="00105AD3">
        <w:rPr>
          <w:rFonts w:asciiTheme="minorHAnsi" w:hAnsiTheme="minorHAnsi"/>
          <w:b/>
        </w:rPr>
        <w:t xml:space="preserve">Embargo: </w:t>
      </w:r>
      <w:r w:rsidRPr="00105AD3">
        <w:rPr>
          <w:rFonts w:asciiTheme="minorHAnsi" w:hAnsiTheme="minorHAnsi"/>
          <w:b/>
        </w:rPr>
        <w:tab/>
        <w:t xml:space="preserve">For information and release </w:t>
      </w:r>
    </w:p>
    <w:p w:rsidR="00185513" w:rsidRPr="00105AD3" w:rsidRDefault="00EF4E02" w:rsidP="0018551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UNISON BALLOT </w:t>
      </w:r>
      <w:r w:rsidR="00185513" w:rsidRPr="00105AD3">
        <w:rPr>
          <w:rFonts w:asciiTheme="minorHAnsi" w:hAnsiTheme="minorHAnsi"/>
          <w:b/>
          <w:sz w:val="24"/>
          <w:szCs w:val="24"/>
        </w:rPr>
        <w:t>LOCAL GOVERNMENT WORKERS IN FIGHT FOR FAIR PAY</w:t>
      </w:r>
    </w:p>
    <w:p w:rsidR="00185513" w:rsidRPr="00105AD3" w:rsidRDefault="00185513" w:rsidP="00185513">
      <w:pPr>
        <w:rPr>
          <w:rFonts w:asciiTheme="minorHAnsi" w:hAnsiTheme="minorHAnsi"/>
          <w:sz w:val="24"/>
          <w:szCs w:val="24"/>
        </w:rPr>
      </w:pPr>
      <w:r w:rsidRPr="00105AD3">
        <w:rPr>
          <w:rFonts w:asciiTheme="minorHAnsi" w:hAnsiTheme="minorHAnsi"/>
          <w:sz w:val="24"/>
          <w:szCs w:val="24"/>
        </w:rPr>
        <w:t>UNISON, Scotland’s biggest</w:t>
      </w:r>
      <w:r>
        <w:rPr>
          <w:rFonts w:asciiTheme="minorHAnsi" w:hAnsiTheme="minorHAnsi"/>
          <w:sz w:val="24"/>
          <w:szCs w:val="24"/>
        </w:rPr>
        <w:t xml:space="preserve"> trade union, is to ballot council workers</w:t>
      </w:r>
      <w:r w:rsidRPr="00105AD3">
        <w:rPr>
          <w:rFonts w:asciiTheme="minorHAnsi" w:hAnsiTheme="minorHAnsi"/>
          <w:sz w:val="24"/>
          <w:szCs w:val="24"/>
        </w:rPr>
        <w:t xml:space="preserve"> for industr</w:t>
      </w:r>
      <w:r>
        <w:rPr>
          <w:rFonts w:asciiTheme="minorHAnsi" w:hAnsiTheme="minorHAnsi"/>
          <w:sz w:val="24"/>
          <w:szCs w:val="24"/>
        </w:rPr>
        <w:t>ial action.  If workers vote yes for</w:t>
      </w:r>
      <w:r w:rsidRPr="00105AD3">
        <w:rPr>
          <w:rFonts w:asciiTheme="minorHAnsi" w:hAnsiTheme="minorHAnsi"/>
          <w:sz w:val="24"/>
          <w:szCs w:val="24"/>
        </w:rPr>
        <w:t xml:space="preserve"> industrial action – which could include strike action – </w:t>
      </w:r>
      <w:r>
        <w:rPr>
          <w:rFonts w:asciiTheme="minorHAnsi" w:hAnsiTheme="minorHAnsi"/>
          <w:sz w:val="24"/>
          <w:szCs w:val="24"/>
        </w:rPr>
        <w:t>council</w:t>
      </w:r>
      <w:r w:rsidRPr="00105AD3">
        <w:rPr>
          <w:rFonts w:asciiTheme="minorHAnsi" w:hAnsiTheme="minorHAnsi"/>
          <w:sz w:val="24"/>
          <w:szCs w:val="24"/>
        </w:rPr>
        <w:t xml:space="preserve"> services</w:t>
      </w:r>
      <w:r>
        <w:rPr>
          <w:rFonts w:asciiTheme="minorHAnsi" w:hAnsiTheme="minorHAnsi"/>
          <w:sz w:val="24"/>
          <w:szCs w:val="24"/>
        </w:rPr>
        <w:t xml:space="preserve"> </w:t>
      </w:r>
      <w:r w:rsidRPr="00105AD3">
        <w:rPr>
          <w:rFonts w:asciiTheme="minorHAnsi" w:hAnsiTheme="minorHAnsi"/>
          <w:sz w:val="24"/>
          <w:szCs w:val="24"/>
        </w:rPr>
        <w:t>will be affected from the October 2014.   The ballot will run from 9 – 29 Sept</w:t>
      </w:r>
      <w:r>
        <w:rPr>
          <w:rFonts w:asciiTheme="minorHAnsi" w:hAnsiTheme="minorHAnsi"/>
          <w:sz w:val="24"/>
          <w:szCs w:val="24"/>
        </w:rPr>
        <w:t>ember 2014</w:t>
      </w:r>
      <w:r w:rsidRPr="00105AD3">
        <w:rPr>
          <w:rFonts w:asciiTheme="minorHAnsi" w:hAnsiTheme="minorHAnsi"/>
          <w:sz w:val="24"/>
          <w:szCs w:val="24"/>
        </w:rPr>
        <w:t>.</w:t>
      </w:r>
    </w:p>
    <w:p w:rsidR="00185513" w:rsidRPr="00105AD3" w:rsidRDefault="00185513" w:rsidP="00185513">
      <w:pPr>
        <w:rPr>
          <w:rFonts w:asciiTheme="minorHAnsi" w:eastAsia="Times New Roman" w:hAnsiTheme="minorHAnsi" w:cs="Times New Roman"/>
          <w:sz w:val="24"/>
          <w:szCs w:val="24"/>
          <w:lang w:eastAsia="en-GB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UNISON </w:t>
      </w:r>
      <w:r w:rsidR="00AF3EE9">
        <w:rPr>
          <w:rFonts w:asciiTheme="minorHAnsi" w:eastAsia="Times New Roman" w:hAnsiTheme="minorHAnsi" w:cs="Times New Roman"/>
          <w:sz w:val="24"/>
          <w:szCs w:val="24"/>
          <w:lang w:eastAsia="en-GB"/>
        </w:rPr>
        <w:t>is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calling for an extra £1 per hour for all council workers, for the consolidation of the living wage and for employers to open negotiations.</w:t>
      </w:r>
    </w:p>
    <w:p w:rsidR="00185513" w:rsidRDefault="00185513" w:rsidP="00185513">
      <w:pPr>
        <w:spacing w:before="100" w:beforeAutospacing="1" w:after="100" w:afterAutospacing="1"/>
        <w:rPr>
          <w:rFonts w:asciiTheme="minorHAnsi" w:eastAsia="Times New Roman" w:hAnsiTheme="minorHAnsi" w:cs="Times New Roman"/>
          <w:sz w:val="24"/>
          <w:szCs w:val="24"/>
          <w:lang w:eastAsia="en-GB"/>
        </w:rPr>
      </w:pPr>
      <w:proofErr w:type="spellStart"/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Xxxx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, </w:t>
      </w:r>
      <w:r w:rsidR="00AF3EE9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UNISON </w:t>
      </w:r>
      <w:proofErr w:type="spellStart"/>
      <w:r w:rsidR="00AF3EE9">
        <w:rPr>
          <w:rFonts w:asciiTheme="minorHAnsi" w:eastAsia="Times New Roman" w:hAnsiTheme="minorHAnsi" w:cs="Times New Roman"/>
          <w:sz w:val="24"/>
          <w:szCs w:val="24"/>
          <w:lang w:eastAsia="en-GB"/>
        </w:rPr>
        <w:t>Xxxx</w:t>
      </w:r>
      <w:proofErr w:type="spellEnd"/>
      <w:r w:rsidR="00AF3EE9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branch secretary said, “C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ouncil workers had a paltry 1% pay increase imposed on 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them this year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which is well below inflation. And o</w:t>
      </w:r>
      <w:r>
        <w:rPr>
          <w:rFonts w:ascii="Verdana" w:hAnsi="Verdana"/>
          <w:sz w:val="20"/>
          <w:szCs w:val="20"/>
        </w:rPr>
        <w:t>ver the past few years imposed pay freezes and below inflation pay rises mean that the value of council workers’ wages ha</w:t>
      </w:r>
      <w:r w:rsidR="00AF3EE9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fallen by 16%.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UNISON h</w:t>
      </w:r>
      <w:r w:rsidR="00AF3EE9">
        <w:rPr>
          <w:rFonts w:asciiTheme="minorHAnsi" w:eastAsia="Times New Roman" w:hAnsiTheme="minorHAnsi" w:cs="Times New Roman"/>
          <w:sz w:val="24"/>
          <w:szCs w:val="24"/>
          <w:lang w:eastAsia="en-GB"/>
        </w:rPr>
        <w:t>as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been left with little choice but to ballot members</w:t>
      </w:r>
      <w:r w:rsidR="00AF3EE9">
        <w:rPr>
          <w:rFonts w:asciiTheme="minorHAnsi" w:eastAsia="Times New Roman" w:hAnsiTheme="minorHAnsi" w:cs="Times New Roman"/>
          <w:sz w:val="24"/>
          <w:szCs w:val="24"/>
          <w:lang w:eastAsia="en-GB"/>
        </w:rPr>
        <w:t>.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’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</w:t>
      </w:r>
    </w:p>
    <w:p w:rsidR="00185513" w:rsidRPr="00105AD3" w:rsidRDefault="00185513" w:rsidP="00185513">
      <w:pPr>
        <w:spacing w:before="100" w:beforeAutospacing="1" w:after="100" w:afterAutospacing="1"/>
        <w:rPr>
          <w:rFonts w:asciiTheme="minorHAnsi" w:eastAsia="Times New Roman" w:hAnsiTheme="minorHAnsi" w:cs="Times New Roman"/>
          <w:sz w:val="24"/>
          <w:szCs w:val="24"/>
          <w:lang w:eastAsia="en-GB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Local Government has taken the brunt of the cuts. There have been heavy jobs losses a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>nd term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s and conditions are being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</w:t>
      </w:r>
      <w:r w:rsidR="00EF4E02">
        <w:rPr>
          <w:rFonts w:asciiTheme="minorHAnsi" w:eastAsia="Times New Roman" w:hAnsiTheme="minorHAnsi" w:cs="Times New Roman"/>
          <w:sz w:val="24"/>
          <w:szCs w:val="24"/>
          <w:lang w:eastAsia="en-GB"/>
        </w:rPr>
        <w:t>eroded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. </w:t>
      </w:r>
      <w:r w:rsidR="00EF4E02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UNISON members are 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forced to do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more for less </w:t>
      </w:r>
    </w:p>
    <w:p w:rsidR="00185513" w:rsidRPr="00105AD3" w:rsidRDefault="00185513" w:rsidP="00185513">
      <w:pPr>
        <w:spacing w:before="100" w:beforeAutospacing="1" w:after="100" w:afterAutospacing="1"/>
        <w:rPr>
          <w:rFonts w:asciiTheme="minorHAnsi" w:eastAsia="Times New Roman" w:hAnsiTheme="minorHAnsi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UNISON spokesperson said ‘UNISON members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are angry about how the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y are being treated and are determined to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fight 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for better 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>public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services and fair pay. We intend to send a message to our employers that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they need to come to the negotiating table’</w:t>
      </w:r>
    </w:p>
    <w:p w:rsidR="00185513" w:rsidRPr="00105AD3" w:rsidRDefault="00185513" w:rsidP="00185513">
      <w:pPr>
        <w:spacing w:before="100" w:beforeAutospacing="1" w:after="100" w:afterAutospacing="1"/>
        <w:rPr>
          <w:rFonts w:asciiTheme="minorHAnsi" w:eastAsia="Times New Roman" w:hAnsiTheme="minorHAnsi" w:cs="Times New Roman"/>
          <w:b/>
          <w:sz w:val="24"/>
          <w:szCs w:val="24"/>
          <w:lang w:eastAsia="en-GB"/>
        </w:rPr>
      </w:pPr>
      <w:r w:rsidRPr="00105AD3">
        <w:rPr>
          <w:rFonts w:asciiTheme="minorHAnsi" w:eastAsia="Times New Roman" w:hAnsiTheme="minorHAnsi" w:cs="Times New Roman"/>
          <w:b/>
          <w:sz w:val="24"/>
          <w:szCs w:val="24"/>
          <w:lang w:eastAsia="en-GB"/>
        </w:rPr>
        <w:t>ENDS</w:t>
      </w:r>
    </w:p>
    <w:p w:rsidR="00185513" w:rsidRPr="00105AD3" w:rsidRDefault="00185513" w:rsidP="00185513">
      <w:pPr>
        <w:spacing w:before="100" w:beforeAutospacing="1" w:after="100" w:afterAutospacing="1"/>
        <w:rPr>
          <w:rFonts w:asciiTheme="minorHAnsi" w:eastAsia="Times New Roman" w:hAnsiTheme="minorHAnsi" w:cs="Times New Roman"/>
          <w:b/>
          <w:sz w:val="24"/>
          <w:szCs w:val="24"/>
          <w:lang w:eastAsia="en-GB"/>
        </w:rPr>
      </w:pPr>
      <w:r w:rsidRPr="00105AD3">
        <w:rPr>
          <w:rFonts w:asciiTheme="minorHAnsi" w:eastAsia="Times New Roman" w:hAnsiTheme="minorHAnsi" w:cs="Times New Roman"/>
          <w:b/>
          <w:sz w:val="24"/>
          <w:szCs w:val="24"/>
          <w:lang w:eastAsia="en-GB"/>
        </w:rPr>
        <w:t>Further information for Editors</w:t>
      </w:r>
    </w:p>
    <w:p w:rsidR="00185513" w:rsidRPr="00105AD3" w:rsidRDefault="00185513" w:rsidP="00185513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Times New Roman"/>
          <w:sz w:val="24"/>
          <w:szCs w:val="24"/>
          <w:lang w:eastAsia="en-GB"/>
        </w:rPr>
      </w:pP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>UNISON is the biggest trade union in Scotland</w:t>
      </w:r>
      <w:r w:rsidR="00EF4E02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and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it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represent</w:t>
      </w:r>
      <w:r>
        <w:rPr>
          <w:rFonts w:asciiTheme="minorHAnsi" w:eastAsia="Times New Roman" w:hAnsiTheme="minorHAnsi" w:cs="Times New Roman"/>
          <w:sz w:val="24"/>
          <w:szCs w:val="24"/>
          <w:lang w:eastAsia="en-GB"/>
        </w:rPr>
        <w:t>s</w:t>
      </w:r>
      <w:r w:rsidR="00EF4E02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 over 70</w:t>
      </w: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>,000 local government workers across Scotland.</w:t>
      </w:r>
    </w:p>
    <w:p w:rsidR="00185513" w:rsidRPr="00105AD3" w:rsidRDefault="00185513" w:rsidP="0018551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05AD3">
        <w:rPr>
          <w:rFonts w:asciiTheme="minorHAnsi" w:hAnsiTheme="minorHAnsi"/>
        </w:rPr>
        <w:t xml:space="preserve">Last year the </w:t>
      </w:r>
      <w:r>
        <w:rPr>
          <w:rFonts w:asciiTheme="minorHAnsi" w:hAnsiTheme="minorHAnsi"/>
        </w:rPr>
        <w:t xml:space="preserve">Confederation of Scottish Local </w:t>
      </w:r>
      <w:r w:rsidR="00EF4E02">
        <w:rPr>
          <w:rFonts w:asciiTheme="minorHAnsi" w:hAnsiTheme="minorHAnsi"/>
        </w:rPr>
        <w:t>Authorities (COSLA)</w:t>
      </w:r>
      <w:r>
        <w:rPr>
          <w:rFonts w:asciiTheme="minorHAnsi" w:hAnsiTheme="minorHAnsi"/>
        </w:rPr>
        <w:t xml:space="preserve"> </w:t>
      </w:r>
      <w:r w:rsidRPr="00105AD3">
        <w:rPr>
          <w:rFonts w:asciiTheme="minorHAnsi" w:hAnsiTheme="minorHAnsi"/>
        </w:rPr>
        <w:t xml:space="preserve">intimated to UNISON that their two year pay offer (1% 2013/14 and 1% 2014/15) would be imposed on UNISON members given the fact that the other two trade unions had accepted it. </w:t>
      </w:r>
    </w:p>
    <w:p w:rsidR="00023A7D" w:rsidRDefault="00185513" w:rsidP="0018551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023A7D">
        <w:rPr>
          <w:rFonts w:asciiTheme="minorHAnsi" w:hAnsiTheme="minorHAnsi"/>
        </w:rPr>
        <w:t xml:space="preserve">This action by the </w:t>
      </w:r>
      <w:r w:rsidR="00083AEF">
        <w:rPr>
          <w:rFonts w:asciiTheme="minorHAnsi" w:hAnsiTheme="minorHAnsi"/>
        </w:rPr>
        <w:t>COSLA</w:t>
      </w:r>
      <w:r w:rsidRPr="00023A7D">
        <w:rPr>
          <w:rFonts w:asciiTheme="minorHAnsi" w:hAnsiTheme="minorHAnsi"/>
        </w:rPr>
        <w:t xml:space="preserve"> is out with the agreed bargaining structures of the </w:t>
      </w:r>
      <w:r w:rsidR="00023A7D" w:rsidRPr="00023A7D">
        <w:rPr>
          <w:rFonts w:asciiTheme="minorHAnsi" w:hAnsiTheme="minorHAnsi"/>
        </w:rPr>
        <w:t xml:space="preserve">Scottish </w:t>
      </w:r>
      <w:r w:rsidRPr="00023A7D">
        <w:rPr>
          <w:rFonts w:asciiTheme="minorHAnsi" w:hAnsiTheme="minorHAnsi"/>
        </w:rPr>
        <w:t>J</w:t>
      </w:r>
      <w:r w:rsidR="00023A7D" w:rsidRPr="00023A7D">
        <w:rPr>
          <w:rFonts w:asciiTheme="minorHAnsi" w:hAnsiTheme="minorHAnsi"/>
        </w:rPr>
        <w:t>oint Committee</w:t>
      </w:r>
      <w:r w:rsidRPr="00023A7D">
        <w:rPr>
          <w:rFonts w:asciiTheme="minorHAnsi" w:hAnsiTheme="minorHAnsi"/>
        </w:rPr>
        <w:t xml:space="preserve"> and seeks to marginalise UNISON for not agreeing to their offer. </w:t>
      </w:r>
    </w:p>
    <w:p w:rsidR="00185513" w:rsidRPr="00023A7D" w:rsidRDefault="00083AEF" w:rsidP="0018551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UNISON </w:t>
      </w:r>
      <w:r w:rsidR="00185513" w:rsidRPr="00023A7D">
        <w:rPr>
          <w:rFonts w:asciiTheme="minorHAnsi" w:hAnsiTheme="minorHAnsi"/>
        </w:rPr>
        <w:t xml:space="preserve">lodged a pay claim for 2014/15, 1) £1 per hour for all staff; 2) Consolidation of the Living Wage; 3) Deletion of the spinal column points below the level of the Living Wage. However </w:t>
      </w:r>
      <w:r w:rsidR="00023A7D">
        <w:rPr>
          <w:rFonts w:asciiTheme="minorHAnsi" w:hAnsiTheme="minorHAnsi"/>
        </w:rPr>
        <w:t>COSLA</w:t>
      </w:r>
      <w:r w:rsidR="00185513" w:rsidRPr="00023A7D">
        <w:rPr>
          <w:rFonts w:asciiTheme="minorHAnsi" w:hAnsiTheme="minorHAnsi"/>
        </w:rPr>
        <w:t xml:space="preserve"> refused to enter into negotiations</w:t>
      </w:r>
    </w:p>
    <w:p w:rsidR="00185513" w:rsidRPr="00105AD3" w:rsidRDefault="00185513" w:rsidP="00185513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Times New Roman"/>
          <w:sz w:val="24"/>
          <w:szCs w:val="24"/>
          <w:lang w:eastAsia="en-GB"/>
        </w:rPr>
      </w:pPr>
      <w:r w:rsidRPr="00105AD3">
        <w:rPr>
          <w:rFonts w:asciiTheme="minorHAnsi" w:eastAsia="Times New Roman" w:hAnsiTheme="minorHAnsi" w:cs="Times New Roman"/>
          <w:sz w:val="24"/>
          <w:szCs w:val="24"/>
          <w:lang w:eastAsia="en-GB"/>
        </w:rPr>
        <w:t xml:space="preserve">There have been 39,600 job cuts across local government in Scotland. </w:t>
      </w:r>
    </w:p>
    <w:p w:rsidR="00185513" w:rsidRPr="00B42908" w:rsidRDefault="00185513" w:rsidP="00185513">
      <w:pPr>
        <w:pStyle w:val="PlainText"/>
        <w:spacing w:line="360" w:lineRule="auto"/>
        <w:rPr>
          <w:b/>
          <w:sz w:val="22"/>
          <w:szCs w:val="22"/>
        </w:rPr>
      </w:pPr>
      <w:r w:rsidRPr="00B42908">
        <w:rPr>
          <w:rFonts w:ascii="Arial" w:hAnsi="Arial" w:cs="Arial"/>
          <w:b/>
          <w:sz w:val="22"/>
          <w:szCs w:val="22"/>
        </w:rPr>
        <w:t>For more information contact:</w:t>
      </w:r>
    </w:p>
    <w:p w:rsidR="00185513" w:rsidRDefault="00185513" w:rsidP="00185513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UNISON local branch secretary xxx</w:t>
      </w:r>
    </w:p>
    <w:p w:rsidR="00185513" w:rsidRPr="005D4014" w:rsidRDefault="00185513" w:rsidP="00185513">
      <w:pPr>
        <w:pStyle w:val="PlainText"/>
        <w:ind w:left="714" w:hanging="357"/>
        <w:rPr>
          <w:rFonts w:ascii="Arial" w:hAnsi="Arial" w:cs="Arial"/>
          <w:sz w:val="22"/>
          <w:szCs w:val="22"/>
        </w:rPr>
      </w:pPr>
    </w:p>
    <w:p w:rsidR="00185513" w:rsidRPr="005D4014" w:rsidRDefault="00185513" w:rsidP="00185513"/>
    <w:p w:rsidR="00185513" w:rsidRPr="005D4014" w:rsidRDefault="00185513" w:rsidP="00185513"/>
    <w:p w:rsidR="00185513" w:rsidRPr="008B380F" w:rsidRDefault="00185513" w:rsidP="00185513"/>
    <w:p w:rsidR="0033236D" w:rsidRPr="008B380F" w:rsidRDefault="00AF3EE9"/>
    <w:sectPr w:rsidR="0033236D" w:rsidRPr="008B380F" w:rsidSect="00691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EA2"/>
    <w:multiLevelType w:val="hybridMultilevel"/>
    <w:tmpl w:val="1422C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77E01"/>
    <w:multiLevelType w:val="hybridMultilevel"/>
    <w:tmpl w:val="E5C2DC46"/>
    <w:lvl w:ilvl="0" w:tplc="36C46C86">
      <w:start w:val="24"/>
      <w:numFmt w:val="bullet"/>
      <w:lvlText w:val=""/>
      <w:lvlJc w:val="left"/>
      <w:pPr>
        <w:ind w:left="747" w:hanging="390"/>
      </w:pPr>
      <w:rPr>
        <w:rFonts w:ascii="Symbol" w:eastAsia="Calibri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13"/>
    <w:rsid w:val="00023A7D"/>
    <w:rsid w:val="000434BB"/>
    <w:rsid w:val="00083AEF"/>
    <w:rsid w:val="00140814"/>
    <w:rsid w:val="00185513"/>
    <w:rsid w:val="002A6467"/>
    <w:rsid w:val="0043496E"/>
    <w:rsid w:val="005C1523"/>
    <w:rsid w:val="005F247B"/>
    <w:rsid w:val="0069114F"/>
    <w:rsid w:val="0076250C"/>
    <w:rsid w:val="008B380F"/>
    <w:rsid w:val="008D5507"/>
    <w:rsid w:val="00920DBD"/>
    <w:rsid w:val="00A51616"/>
    <w:rsid w:val="00AF3EE9"/>
    <w:rsid w:val="00B46107"/>
    <w:rsid w:val="00C32EC1"/>
    <w:rsid w:val="00D20BDA"/>
    <w:rsid w:val="00E54E91"/>
    <w:rsid w:val="00EF4E02"/>
    <w:rsid w:val="00F0011E"/>
    <w:rsid w:val="00F42B18"/>
    <w:rsid w:val="00F7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1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8551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5513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1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8551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5513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John Stevenson</cp:lastModifiedBy>
  <cp:revision>2</cp:revision>
  <cp:lastPrinted>2014-08-22T15:41:00Z</cp:lastPrinted>
  <dcterms:created xsi:type="dcterms:W3CDTF">2014-08-22T17:59:00Z</dcterms:created>
  <dcterms:modified xsi:type="dcterms:W3CDTF">2014-08-22T17:59:00Z</dcterms:modified>
</cp:coreProperties>
</file>